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63AF" w14:textId="77777777" w:rsidR="00DD2895" w:rsidRDefault="00663576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41C356" wp14:editId="60EFB978">
            <wp:simplePos x="0" y="0"/>
            <wp:positionH relativeFrom="column">
              <wp:posOffset>-726844</wp:posOffset>
            </wp:positionH>
            <wp:positionV relativeFrom="paragraph">
              <wp:posOffset>-415694</wp:posOffset>
            </wp:positionV>
            <wp:extent cx="6871854" cy="117070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937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CF2F6" w14:textId="77777777" w:rsidR="00663576" w:rsidRDefault="00663576" w:rsidP="00663576">
      <w:pPr>
        <w:tabs>
          <w:tab w:val="left" w:pos="4800"/>
        </w:tabs>
        <w:spacing w:before="200"/>
      </w:pPr>
    </w:p>
    <w:p w14:paraId="60E19EA8" w14:textId="77777777" w:rsidR="00663576" w:rsidRDefault="00663576" w:rsidP="00663576">
      <w:pPr>
        <w:tabs>
          <w:tab w:val="left" w:pos="4800"/>
        </w:tabs>
        <w:spacing w:before="200"/>
      </w:pPr>
    </w:p>
    <w:p w14:paraId="4A908453" w14:textId="77777777" w:rsidR="00663576" w:rsidRPr="00663576" w:rsidRDefault="00663576" w:rsidP="0066357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color w:val="auto"/>
          <w:sz w:val="24"/>
          <w:szCs w:val="24"/>
          <w:lang w:eastAsia="en-US"/>
        </w:rPr>
      </w:pPr>
      <w:r w:rsidRPr="00663576">
        <w:rPr>
          <w:rFonts w:asciiTheme="minorHAnsi" w:eastAsiaTheme="minorHAnsi" w:hAnsiTheme="minorHAnsi" w:cstheme="minorBidi"/>
          <w:b/>
          <w:i/>
          <w:color w:val="auto"/>
          <w:sz w:val="24"/>
          <w:szCs w:val="24"/>
          <w:lang w:eastAsia="en-US"/>
        </w:rPr>
        <w:t>Опросный лист на изготовление консольного крана</w:t>
      </w:r>
    </w:p>
    <w:tbl>
      <w:tblPr>
        <w:tblStyle w:val="ae"/>
        <w:tblW w:w="10892" w:type="dxa"/>
        <w:tblInd w:w="-1026" w:type="dxa"/>
        <w:tblLook w:val="04A0" w:firstRow="1" w:lastRow="0" w:firstColumn="1" w:lastColumn="0" w:noHBand="0" w:noVBand="1"/>
      </w:tblPr>
      <w:tblGrid>
        <w:gridCol w:w="2838"/>
        <w:gridCol w:w="1696"/>
        <w:gridCol w:w="462"/>
        <w:gridCol w:w="252"/>
        <w:gridCol w:w="120"/>
        <w:gridCol w:w="257"/>
        <w:gridCol w:w="1031"/>
        <w:gridCol w:w="176"/>
        <w:gridCol w:w="230"/>
        <w:gridCol w:w="116"/>
        <w:gridCol w:w="112"/>
        <w:gridCol w:w="352"/>
        <w:gridCol w:w="341"/>
        <w:gridCol w:w="259"/>
        <w:gridCol w:w="128"/>
        <w:gridCol w:w="157"/>
        <w:gridCol w:w="47"/>
        <w:gridCol w:w="308"/>
        <w:gridCol w:w="2010"/>
      </w:tblGrid>
      <w:tr w:rsidR="00663576" w:rsidRPr="00663576" w14:paraId="7AE33441" w14:textId="77777777" w:rsidTr="003A5F13">
        <w:tc>
          <w:tcPr>
            <w:tcW w:w="2912" w:type="dxa"/>
            <w:vMerge w:val="restart"/>
          </w:tcPr>
          <w:p w14:paraId="25313035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</w:p>
          <w:p w14:paraId="6B1322BD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</w:p>
          <w:p w14:paraId="5828A36C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 xml:space="preserve">  Тип крана</w:t>
            </w:r>
          </w:p>
        </w:tc>
        <w:tc>
          <w:tcPr>
            <w:tcW w:w="4210" w:type="dxa"/>
            <w:gridSpan w:val="9"/>
          </w:tcPr>
          <w:p w14:paraId="2A123C54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Segoe UI Symbol" w:eastAsia="MS Gothic" w:hAnsi="Segoe UI Symbol" w:cs="Segoe UI Symbol"/>
                <w:color w:val="3B3838"/>
                <w:sz w:val="24"/>
                <w:szCs w:val="24"/>
              </w:rPr>
              <w:t>☐</w:t>
            </w:r>
            <w:r w:rsidRPr="00663576">
              <w:rPr>
                <w:rFonts w:eastAsia="MS Gothic" w:cs="Segoe UI Symbol"/>
                <w:color w:val="3B3838"/>
                <w:sz w:val="24"/>
                <w:szCs w:val="24"/>
              </w:rPr>
              <w:t xml:space="preserve"> </w:t>
            </w:r>
            <w:r w:rsidRPr="00663576">
              <w:rPr>
                <w:rFonts w:ascii="Times New Roman" w:hAnsi="Times New Roman"/>
                <w:sz w:val="24"/>
                <w:szCs w:val="24"/>
              </w:rPr>
              <w:t>ККР1 – настенный с ручным поворотом консоли</w:t>
            </w:r>
          </w:p>
        </w:tc>
        <w:tc>
          <w:tcPr>
            <w:tcW w:w="3770" w:type="dxa"/>
            <w:gridSpan w:val="9"/>
          </w:tcPr>
          <w:p w14:paraId="18A1310B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Segoe UI Symbol" w:eastAsia="MS Gothic" w:hAnsi="Segoe UI Symbol" w:cs="Segoe UI Symbol"/>
                <w:color w:val="3B3838"/>
                <w:sz w:val="24"/>
                <w:szCs w:val="24"/>
              </w:rPr>
              <w:t>☐</w:t>
            </w:r>
            <w:r w:rsidRPr="00663576">
              <w:rPr>
                <w:rFonts w:eastAsia="MS Gothic" w:cs="Segoe UI Symbol"/>
                <w:color w:val="3B3838"/>
                <w:sz w:val="24"/>
                <w:szCs w:val="24"/>
              </w:rPr>
              <w:t xml:space="preserve"> </w:t>
            </w:r>
            <w:r w:rsidRPr="00663576">
              <w:rPr>
                <w:rFonts w:ascii="Times New Roman" w:hAnsi="Times New Roman"/>
                <w:sz w:val="24"/>
                <w:szCs w:val="24"/>
              </w:rPr>
              <w:t>ККР2 – на колонне с ручным поворотом консоли 270°</w:t>
            </w:r>
          </w:p>
        </w:tc>
      </w:tr>
      <w:tr w:rsidR="00663576" w:rsidRPr="00663576" w14:paraId="7F7F123F" w14:textId="77777777" w:rsidTr="003A5F13">
        <w:tc>
          <w:tcPr>
            <w:tcW w:w="2912" w:type="dxa"/>
            <w:vMerge/>
          </w:tcPr>
          <w:p w14:paraId="7958A9D4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9"/>
          </w:tcPr>
          <w:p w14:paraId="597832C2" w14:textId="77777777" w:rsidR="00663576" w:rsidRPr="00663576" w:rsidRDefault="00663576" w:rsidP="00663576">
            <w:pPr>
              <w:rPr>
                <w:rFonts w:ascii="MS Gothic" w:eastAsia="MS Gothic" w:hAnsi="MS Gothic"/>
                <w:color w:val="3B3838"/>
                <w:sz w:val="24"/>
                <w:szCs w:val="24"/>
              </w:rPr>
            </w:pPr>
            <w:r w:rsidRPr="00663576">
              <w:rPr>
                <w:rFonts w:ascii="Segoe UI Symbol" w:eastAsia="MS Gothic" w:hAnsi="Segoe UI Symbol" w:cs="Segoe UI Symbol"/>
                <w:color w:val="3B3838"/>
                <w:sz w:val="24"/>
                <w:szCs w:val="24"/>
              </w:rPr>
              <w:t>☐</w:t>
            </w:r>
            <w:r w:rsidRPr="00663576">
              <w:rPr>
                <w:rFonts w:eastAsia="MS Gothic" w:cs="Segoe UI Symbol"/>
                <w:color w:val="3B3838"/>
                <w:sz w:val="24"/>
                <w:szCs w:val="24"/>
              </w:rPr>
              <w:t xml:space="preserve"> </w:t>
            </w:r>
            <w:r w:rsidRPr="00663576">
              <w:rPr>
                <w:rFonts w:ascii="Times New Roman" w:hAnsi="Times New Roman"/>
                <w:sz w:val="24"/>
                <w:szCs w:val="24"/>
              </w:rPr>
              <w:t>ККР3 – на колонне с ручным поворотом консоли 360°</w:t>
            </w:r>
          </w:p>
        </w:tc>
        <w:tc>
          <w:tcPr>
            <w:tcW w:w="3770" w:type="dxa"/>
            <w:gridSpan w:val="9"/>
          </w:tcPr>
          <w:p w14:paraId="73402958" w14:textId="77777777" w:rsidR="00663576" w:rsidRPr="00663576" w:rsidRDefault="00663576" w:rsidP="00663576">
            <w:pPr>
              <w:rPr>
                <w:rFonts w:ascii="MS Gothic" w:eastAsia="MS Gothic" w:hAnsi="MS Gothic"/>
                <w:color w:val="3B3838"/>
                <w:sz w:val="24"/>
                <w:szCs w:val="24"/>
              </w:rPr>
            </w:pPr>
            <w:r w:rsidRPr="00663576">
              <w:rPr>
                <w:rFonts w:ascii="Segoe UI Symbol" w:eastAsia="MS Gothic" w:hAnsi="Segoe UI Symbol" w:cs="Segoe UI Symbol"/>
                <w:color w:val="3B3838"/>
                <w:sz w:val="24"/>
                <w:szCs w:val="24"/>
              </w:rPr>
              <w:t>☐</w:t>
            </w:r>
            <w:r w:rsidRPr="00663576">
              <w:rPr>
                <w:rFonts w:eastAsia="MS Gothic" w:cs="Segoe UI Symbol"/>
                <w:color w:val="3B3838"/>
                <w:sz w:val="24"/>
                <w:szCs w:val="24"/>
              </w:rPr>
              <w:t xml:space="preserve"> </w:t>
            </w:r>
            <w:r w:rsidRPr="00663576">
              <w:rPr>
                <w:rFonts w:ascii="Times New Roman" w:hAnsi="Times New Roman"/>
                <w:sz w:val="24"/>
                <w:szCs w:val="24"/>
              </w:rPr>
              <w:t xml:space="preserve">ККР4 – на колонне </w:t>
            </w:r>
            <w:proofErr w:type="spellStart"/>
            <w:r w:rsidRPr="00663576">
              <w:rPr>
                <w:rFonts w:ascii="Times New Roman" w:hAnsi="Times New Roman"/>
                <w:sz w:val="24"/>
                <w:szCs w:val="24"/>
              </w:rPr>
              <w:t>двухплечевой</w:t>
            </w:r>
            <w:proofErr w:type="spellEnd"/>
            <w:r w:rsidRPr="00663576">
              <w:rPr>
                <w:rFonts w:ascii="Times New Roman" w:hAnsi="Times New Roman"/>
                <w:sz w:val="24"/>
                <w:szCs w:val="24"/>
              </w:rPr>
              <w:t xml:space="preserve"> с ручным поворотом консоли</w:t>
            </w:r>
          </w:p>
        </w:tc>
      </w:tr>
      <w:tr w:rsidR="00663576" w:rsidRPr="00663576" w14:paraId="1FDEE61F" w14:textId="77777777" w:rsidTr="003A5F13">
        <w:tc>
          <w:tcPr>
            <w:tcW w:w="2912" w:type="dxa"/>
            <w:vMerge/>
          </w:tcPr>
          <w:p w14:paraId="48EBEFB3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9"/>
          </w:tcPr>
          <w:p w14:paraId="1E5786C3" w14:textId="77777777" w:rsidR="00663576" w:rsidRPr="00663576" w:rsidRDefault="00663576" w:rsidP="00663576">
            <w:pPr>
              <w:rPr>
                <w:rFonts w:ascii="MS Gothic" w:eastAsia="MS Gothic" w:hAnsi="MS Gothic"/>
                <w:color w:val="3B3838"/>
                <w:sz w:val="24"/>
                <w:szCs w:val="24"/>
              </w:rPr>
            </w:pPr>
            <w:r w:rsidRPr="00663576">
              <w:rPr>
                <w:rFonts w:ascii="Segoe UI Symbol" w:eastAsia="MS Gothic" w:hAnsi="Segoe UI Symbol" w:cs="Segoe UI Symbol"/>
                <w:color w:val="3B3838"/>
                <w:sz w:val="24"/>
                <w:szCs w:val="24"/>
              </w:rPr>
              <w:t>☐</w:t>
            </w:r>
            <w:r w:rsidRPr="00663576">
              <w:rPr>
                <w:rFonts w:eastAsia="MS Gothic" w:cs="Segoe UI Symbol"/>
                <w:color w:val="3B3838"/>
                <w:sz w:val="24"/>
                <w:szCs w:val="24"/>
              </w:rPr>
              <w:t xml:space="preserve"> </w:t>
            </w:r>
            <w:r w:rsidRPr="00663576">
              <w:rPr>
                <w:rFonts w:ascii="Times New Roman" w:hAnsi="Times New Roman"/>
                <w:sz w:val="24"/>
                <w:szCs w:val="24"/>
              </w:rPr>
              <w:t>ККМ5 – настенный с механическим поворотом консоли</w:t>
            </w:r>
          </w:p>
        </w:tc>
        <w:tc>
          <w:tcPr>
            <w:tcW w:w="3770" w:type="dxa"/>
            <w:gridSpan w:val="9"/>
          </w:tcPr>
          <w:p w14:paraId="1ED9AD6D" w14:textId="77777777" w:rsidR="00663576" w:rsidRPr="00663576" w:rsidRDefault="00663576" w:rsidP="00663576">
            <w:pPr>
              <w:rPr>
                <w:rFonts w:ascii="MS Gothic" w:eastAsia="MS Gothic" w:hAnsi="MS Gothic"/>
                <w:color w:val="3B3838"/>
                <w:sz w:val="24"/>
                <w:szCs w:val="24"/>
              </w:rPr>
            </w:pPr>
            <w:r w:rsidRPr="00663576">
              <w:rPr>
                <w:rFonts w:ascii="Segoe UI Symbol" w:eastAsia="MS Gothic" w:hAnsi="Segoe UI Symbol" w:cs="Segoe UI Symbol"/>
                <w:color w:val="3B3838"/>
                <w:sz w:val="24"/>
                <w:szCs w:val="24"/>
              </w:rPr>
              <w:t>☐</w:t>
            </w:r>
            <w:r w:rsidRPr="00663576">
              <w:rPr>
                <w:rFonts w:eastAsia="MS Gothic" w:cs="Segoe UI Symbol"/>
                <w:color w:val="3B3838"/>
                <w:sz w:val="24"/>
                <w:szCs w:val="24"/>
              </w:rPr>
              <w:t xml:space="preserve"> </w:t>
            </w:r>
            <w:r w:rsidRPr="00663576">
              <w:rPr>
                <w:rFonts w:ascii="Times New Roman" w:hAnsi="Times New Roman"/>
                <w:sz w:val="24"/>
                <w:szCs w:val="24"/>
              </w:rPr>
              <w:t xml:space="preserve">ККМ6 </w:t>
            </w:r>
            <w:proofErr w:type="gramStart"/>
            <w:r w:rsidRPr="00663576">
              <w:rPr>
                <w:rFonts w:ascii="Times New Roman" w:hAnsi="Times New Roman"/>
                <w:sz w:val="24"/>
                <w:szCs w:val="24"/>
              </w:rPr>
              <w:t>–  на</w:t>
            </w:r>
            <w:proofErr w:type="gramEnd"/>
            <w:r w:rsidRPr="00663576">
              <w:rPr>
                <w:rFonts w:ascii="Times New Roman" w:hAnsi="Times New Roman"/>
                <w:sz w:val="24"/>
                <w:szCs w:val="24"/>
              </w:rPr>
              <w:t xml:space="preserve"> колонне с механическим поворотом консоли 270°</w:t>
            </w:r>
          </w:p>
        </w:tc>
      </w:tr>
      <w:tr w:rsidR="00663576" w:rsidRPr="00663576" w14:paraId="4C0DF323" w14:textId="77777777" w:rsidTr="003A5F13">
        <w:tc>
          <w:tcPr>
            <w:tcW w:w="2912" w:type="dxa"/>
            <w:vMerge/>
          </w:tcPr>
          <w:p w14:paraId="452EFD97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9"/>
          </w:tcPr>
          <w:p w14:paraId="36C36AE3" w14:textId="77777777" w:rsidR="00663576" w:rsidRPr="00663576" w:rsidRDefault="00663576" w:rsidP="00663576">
            <w:pPr>
              <w:rPr>
                <w:rFonts w:ascii="MS Gothic" w:eastAsia="MS Gothic" w:hAnsi="MS Gothic"/>
                <w:color w:val="3B3838"/>
                <w:sz w:val="24"/>
                <w:szCs w:val="24"/>
              </w:rPr>
            </w:pPr>
            <w:r w:rsidRPr="00663576">
              <w:rPr>
                <w:rFonts w:ascii="Segoe UI Symbol" w:eastAsia="MS Gothic" w:hAnsi="Segoe UI Symbol" w:cs="Segoe UI Symbol"/>
                <w:color w:val="3B3838"/>
                <w:sz w:val="24"/>
                <w:szCs w:val="24"/>
              </w:rPr>
              <w:t>☐</w:t>
            </w:r>
            <w:r w:rsidRPr="00663576">
              <w:rPr>
                <w:rFonts w:eastAsia="MS Gothic" w:cs="Segoe UI Symbol"/>
                <w:color w:val="3B3838"/>
                <w:sz w:val="24"/>
                <w:szCs w:val="24"/>
              </w:rPr>
              <w:t xml:space="preserve"> </w:t>
            </w:r>
            <w:r w:rsidRPr="00663576">
              <w:rPr>
                <w:rFonts w:ascii="Times New Roman" w:hAnsi="Times New Roman"/>
                <w:sz w:val="24"/>
                <w:szCs w:val="24"/>
              </w:rPr>
              <w:t>ККМ7 -на колонне с механическим поворотом консоли 360°</w:t>
            </w:r>
          </w:p>
        </w:tc>
        <w:tc>
          <w:tcPr>
            <w:tcW w:w="3770" w:type="dxa"/>
            <w:gridSpan w:val="9"/>
          </w:tcPr>
          <w:p w14:paraId="01E868ED" w14:textId="77777777" w:rsidR="00663576" w:rsidRPr="00663576" w:rsidRDefault="00663576" w:rsidP="00663576">
            <w:pPr>
              <w:rPr>
                <w:rFonts w:ascii="MS Gothic" w:eastAsia="MS Gothic" w:hAnsi="MS Gothic"/>
                <w:color w:val="3B3838"/>
                <w:sz w:val="24"/>
                <w:szCs w:val="24"/>
              </w:rPr>
            </w:pPr>
            <w:r w:rsidRPr="00663576">
              <w:rPr>
                <w:rFonts w:ascii="Segoe UI Symbol" w:eastAsia="MS Gothic" w:hAnsi="Segoe UI Symbol" w:cs="Segoe UI Symbol"/>
                <w:color w:val="3B3838"/>
                <w:sz w:val="24"/>
                <w:szCs w:val="24"/>
              </w:rPr>
              <w:t>☐</w:t>
            </w:r>
            <w:r w:rsidRPr="00663576">
              <w:rPr>
                <w:rFonts w:eastAsia="MS Gothic" w:cs="Segoe UI Symbol"/>
                <w:color w:val="3B3838"/>
                <w:sz w:val="24"/>
                <w:szCs w:val="24"/>
              </w:rPr>
              <w:t xml:space="preserve"> </w:t>
            </w:r>
            <w:proofErr w:type="spellStart"/>
            <w:r w:rsidRPr="00663576">
              <w:rPr>
                <w:rFonts w:ascii="Times New Roman" w:hAnsi="Times New Roman"/>
                <w:sz w:val="24"/>
                <w:szCs w:val="24"/>
              </w:rPr>
              <w:t>ККНn</w:t>
            </w:r>
            <w:proofErr w:type="spellEnd"/>
            <w:r w:rsidRPr="00663576">
              <w:rPr>
                <w:rFonts w:ascii="Times New Roman" w:hAnsi="Times New Roman"/>
                <w:sz w:val="24"/>
                <w:szCs w:val="24"/>
              </w:rPr>
              <w:t xml:space="preserve"> – настенный передвижной</w:t>
            </w:r>
          </w:p>
        </w:tc>
      </w:tr>
      <w:tr w:rsidR="00663576" w:rsidRPr="00663576" w14:paraId="2C3D881C" w14:textId="77777777" w:rsidTr="003A5F13">
        <w:tc>
          <w:tcPr>
            <w:tcW w:w="2912" w:type="dxa"/>
          </w:tcPr>
          <w:p w14:paraId="4E35518B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Грузоподъемность, (т)</w:t>
            </w:r>
          </w:p>
        </w:tc>
        <w:tc>
          <w:tcPr>
            <w:tcW w:w="7980" w:type="dxa"/>
            <w:gridSpan w:val="18"/>
          </w:tcPr>
          <w:p w14:paraId="6E862B71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75EB8421" w14:textId="77777777" w:rsidTr="003A5F13">
        <w:tc>
          <w:tcPr>
            <w:tcW w:w="2912" w:type="dxa"/>
          </w:tcPr>
          <w:p w14:paraId="4F9B6FF7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Вылет стрелы, (м)</w:t>
            </w:r>
          </w:p>
        </w:tc>
        <w:tc>
          <w:tcPr>
            <w:tcW w:w="7980" w:type="dxa"/>
            <w:gridSpan w:val="18"/>
          </w:tcPr>
          <w:p w14:paraId="19232FBF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10F072D6" w14:textId="77777777" w:rsidTr="003A5F13">
        <w:tc>
          <w:tcPr>
            <w:tcW w:w="2912" w:type="dxa"/>
          </w:tcPr>
          <w:p w14:paraId="6738ECB5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Высота подъема, (м)</w:t>
            </w:r>
          </w:p>
        </w:tc>
        <w:tc>
          <w:tcPr>
            <w:tcW w:w="7980" w:type="dxa"/>
            <w:gridSpan w:val="18"/>
          </w:tcPr>
          <w:p w14:paraId="0DDDCC3A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3723C93B" w14:textId="77777777" w:rsidTr="003A5F13">
        <w:tc>
          <w:tcPr>
            <w:tcW w:w="2912" w:type="dxa"/>
          </w:tcPr>
          <w:p w14:paraId="73724432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Глубина опускания (м) (ниже точки 0)</w:t>
            </w:r>
          </w:p>
        </w:tc>
        <w:tc>
          <w:tcPr>
            <w:tcW w:w="7980" w:type="dxa"/>
            <w:gridSpan w:val="18"/>
          </w:tcPr>
          <w:p w14:paraId="01AF24CF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3D924C65" w14:textId="77777777" w:rsidTr="003A5F13">
        <w:tc>
          <w:tcPr>
            <w:tcW w:w="2912" w:type="dxa"/>
          </w:tcPr>
          <w:p w14:paraId="72EBA078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Тип механизма подъема</w:t>
            </w:r>
          </w:p>
        </w:tc>
        <w:tc>
          <w:tcPr>
            <w:tcW w:w="4210" w:type="dxa"/>
            <w:gridSpan w:val="9"/>
          </w:tcPr>
          <w:p w14:paraId="547809BD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663576">
              <w:rPr>
                <w:sz w:val="24"/>
                <w:szCs w:val="24"/>
              </w:rPr>
              <w:t>Тельфер электрический</w:t>
            </w:r>
          </w:p>
        </w:tc>
        <w:tc>
          <w:tcPr>
            <w:tcW w:w="3770" w:type="dxa"/>
            <w:gridSpan w:val="9"/>
          </w:tcPr>
          <w:p w14:paraId="1C1A71F4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663576">
              <w:rPr>
                <w:sz w:val="24"/>
                <w:szCs w:val="24"/>
              </w:rPr>
              <w:t>Таль ручная</w:t>
            </w:r>
          </w:p>
        </w:tc>
      </w:tr>
      <w:tr w:rsidR="00663576" w:rsidRPr="00663576" w14:paraId="409C9EAC" w14:textId="77777777" w:rsidTr="003A5F13">
        <w:tc>
          <w:tcPr>
            <w:tcW w:w="2912" w:type="dxa"/>
          </w:tcPr>
          <w:p w14:paraId="3089A5B8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Страна производитель тельфера</w:t>
            </w:r>
          </w:p>
        </w:tc>
        <w:tc>
          <w:tcPr>
            <w:tcW w:w="2280" w:type="dxa"/>
            <w:gridSpan w:val="4"/>
          </w:tcPr>
          <w:p w14:paraId="2BA75451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663576">
              <w:rPr>
                <w:sz w:val="24"/>
                <w:szCs w:val="24"/>
              </w:rPr>
              <w:t>Болгария</w:t>
            </w:r>
          </w:p>
        </w:tc>
        <w:tc>
          <w:tcPr>
            <w:tcW w:w="3331" w:type="dxa"/>
            <w:gridSpan w:val="11"/>
          </w:tcPr>
          <w:p w14:paraId="4D5A8469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663576">
              <w:rPr>
                <w:sz w:val="24"/>
                <w:szCs w:val="24"/>
              </w:rPr>
              <w:t>Россия</w:t>
            </w:r>
          </w:p>
        </w:tc>
        <w:tc>
          <w:tcPr>
            <w:tcW w:w="2369" w:type="dxa"/>
            <w:gridSpan w:val="3"/>
          </w:tcPr>
          <w:p w14:paraId="249699F2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Китай</w:t>
            </w:r>
          </w:p>
        </w:tc>
      </w:tr>
      <w:tr w:rsidR="00663576" w:rsidRPr="00663576" w14:paraId="76D322D4" w14:textId="77777777" w:rsidTr="003A5F13">
        <w:tc>
          <w:tcPr>
            <w:tcW w:w="2912" w:type="dxa"/>
          </w:tcPr>
          <w:p w14:paraId="53800A72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Группа классификации крана согласно ИСО 4301/1</w:t>
            </w:r>
          </w:p>
        </w:tc>
        <w:tc>
          <w:tcPr>
            <w:tcW w:w="2280" w:type="dxa"/>
            <w:gridSpan w:val="4"/>
          </w:tcPr>
          <w:p w14:paraId="721D88B5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А1                           </w:t>
            </w:r>
            <w:r w:rsidRPr="00663576">
              <w:rPr>
                <w:sz w:val="24"/>
                <w:szCs w:val="24"/>
              </w:rPr>
              <w:br/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А2                           </w:t>
            </w:r>
          </w:p>
        </w:tc>
        <w:tc>
          <w:tcPr>
            <w:tcW w:w="2406" w:type="dxa"/>
            <w:gridSpan w:val="7"/>
          </w:tcPr>
          <w:p w14:paraId="72128B07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А3</w:t>
            </w:r>
            <w:r w:rsidRPr="00663576">
              <w:rPr>
                <w:sz w:val="24"/>
                <w:szCs w:val="24"/>
              </w:rPr>
              <w:br/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А4</w:t>
            </w:r>
          </w:p>
        </w:tc>
        <w:tc>
          <w:tcPr>
            <w:tcW w:w="3294" w:type="dxa"/>
            <w:gridSpan w:val="7"/>
          </w:tcPr>
          <w:p w14:paraId="4C6C6E5F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А5</w:t>
            </w:r>
            <w:r w:rsidRPr="00663576">
              <w:rPr>
                <w:sz w:val="24"/>
                <w:szCs w:val="24"/>
              </w:rPr>
              <w:br/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А6</w:t>
            </w:r>
          </w:p>
        </w:tc>
      </w:tr>
      <w:tr w:rsidR="00663576" w:rsidRPr="00663576" w14:paraId="72D2E441" w14:textId="77777777" w:rsidTr="003A5F13">
        <w:trPr>
          <w:trHeight w:val="871"/>
        </w:trPr>
        <w:tc>
          <w:tcPr>
            <w:tcW w:w="2912" w:type="dxa"/>
          </w:tcPr>
          <w:p w14:paraId="1CEC0392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 xml:space="preserve">Скорость механизмов, м/мин </w:t>
            </w:r>
          </w:p>
        </w:tc>
        <w:tc>
          <w:tcPr>
            <w:tcW w:w="2280" w:type="dxa"/>
            <w:gridSpan w:val="4"/>
          </w:tcPr>
          <w:p w14:paraId="2551C8BD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sz w:val="24"/>
                <w:szCs w:val="24"/>
              </w:rPr>
              <w:t>Подъема__________</w:t>
            </w:r>
            <w:r w:rsidRPr="00663576">
              <w:rPr>
                <w:sz w:val="24"/>
                <w:szCs w:val="24"/>
              </w:rPr>
              <w:br/>
            </w:r>
          </w:p>
        </w:tc>
        <w:tc>
          <w:tcPr>
            <w:tcW w:w="3174" w:type="dxa"/>
            <w:gridSpan w:val="10"/>
          </w:tcPr>
          <w:p w14:paraId="4D8EC630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sz w:val="24"/>
                <w:szCs w:val="24"/>
              </w:rPr>
              <w:t>Передвижения</w:t>
            </w:r>
            <w:r w:rsidRPr="00663576">
              <w:rPr>
                <w:sz w:val="24"/>
                <w:szCs w:val="24"/>
              </w:rPr>
              <w:br/>
              <w:t>тельфера___________</w:t>
            </w:r>
          </w:p>
        </w:tc>
        <w:tc>
          <w:tcPr>
            <w:tcW w:w="2526" w:type="dxa"/>
            <w:gridSpan w:val="4"/>
          </w:tcPr>
          <w:p w14:paraId="7955FCDF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sz w:val="24"/>
                <w:szCs w:val="24"/>
              </w:rPr>
              <w:t>Поворота___________</w:t>
            </w:r>
          </w:p>
        </w:tc>
      </w:tr>
      <w:tr w:rsidR="00663576" w:rsidRPr="00663576" w14:paraId="71FEACC7" w14:textId="77777777" w:rsidTr="003A5F13">
        <w:tc>
          <w:tcPr>
            <w:tcW w:w="2912" w:type="dxa"/>
          </w:tcPr>
          <w:p w14:paraId="1F8B8B60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Категория размещения</w:t>
            </w:r>
          </w:p>
          <w:p w14:paraId="476E9BCB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  <w:gridSpan w:val="5"/>
          </w:tcPr>
          <w:p w14:paraId="795BA43E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У1                 </w:t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У3</w:t>
            </w:r>
            <w:r w:rsidRPr="00663576">
              <w:rPr>
                <w:sz w:val="24"/>
                <w:szCs w:val="24"/>
              </w:rPr>
              <w:br/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У2                 </w:t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 У4</w:t>
            </w:r>
          </w:p>
        </w:tc>
        <w:tc>
          <w:tcPr>
            <w:tcW w:w="1785" w:type="dxa"/>
            <w:gridSpan w:val="5"/>
          </w:tcPr>
          <w:p w14:paraId="4BB8D522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ХЛ1          </w:t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ХЛ3</w:t>
            </w:r>
            <w:r w:rsidRPr="00663576">
              <w:rPr>
                <w:sz w:val="24"/>
                <w:szCs w:val="24"/>
              </w:rPr>
              <w:br/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ХЛ2</w:t>
            </w:r>
          </w:p>
        </w:tc>
        <w:tc>
          <w:tcPr>
            <w:tcW w:w="3658" w:type="dxa"/>
            <w:gridSpan w:val="8"/>
          </w:tcPr>
          <w:p w14:paraId="0CD567E0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УХЛ1       </w:t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 УХЛ3                   </w:t>
            </w:r>
            <w:r w:rsidRPr="00663576">
              <w:rPr>
                <w:sz w:val="24"/>
                <w:szCs w:val="24"/>
              </w:rPr>
              <w:br/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УХЛ2       </w:t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 УХЛ4</w:t>
            </w:r>
            <w:r w:rsidRPr="00663576">
              <w:rPr>
                <w:sz w:val="24"/>
                <w:szCs w:val="24"/>
              </w:rPr>
              <w:br/>
              <w:t>Иное________________</w:t>
            </w:r>
          </w:p>
        </w:tc>
      </w:tr>
      <w:tr w:rsidR="00663576" w:rsidRPr="00663576" w14:paraId="65FC7159" w14:textId="77777777" w:rsidTr="003A5F13">
        <w:tc>
          <w:tcPr>
            <w:tcW w:w="2912" w:type="dxa"/>
          </w:tcPr>
          <w:p w14:paraId="5237352B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Температура эксплуатации</w:t>
            </w:r>
          </w:p>
          <w:p w14:paraId="2AFF9B99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14:paraId="2B01026B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0;+40</w:t>
            </w:r>
          </w:p>
        </w:tc>
        <w:tc>
          <w:tcPr>
            <w:tcW w:w="2288" w:type="dxa"/>
            <w:gridSpan w:val="5"/>
          </w:tcPr>
          <w:p w14:paraId="60C6816F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sz w:val="24"/>
                <w:szCs w:val="24"/>
              </w:rPr>
              <w:t>-</w:t>
            </w: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 xml:space="preserve">20;+40 </w:t>
            </w:r>
          </w:p>
        </w:tc>
        <w:tc>
          <w:tcPr>
            <w:tcW w:w="1985" w:type="dxa"/>
            <w:gridSpan w:val="10"/>
          </w:tcPr>
          <w:p w14:paraId="3A6072DD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-40;+40</w:t>
            </w:r>
          </w:p>
        </w:tc>
        <w:tc>
          <w:tcPr>
            <w:tcW w:w="2322" w:type="dxa"/>
            <w:gridSpan w:val="2"/>
          </w:tcPr>
          <w:p w14:paraId="21236593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sz w:val="24"/>
                <w:szCs w:val="24"/>
              </w:rPr>
              <w:t>Иное________</w:t>
            </w:r>
          </w:p>
        </w:tc>
      </w:tr>
      <w:tr w:rsidR="00663576" w:rsidRPr="00663576" w14:paraId="5B4D5253" w14:textId="77777777" w:rsidTr="003A5F13">
        <w:tc>
          <w:tcPr>
            <w:tcW w:w="2912" w:type="dxa"/>
          </w:tcPr>
          <w:p w14:paraId="20953EF9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Способ управления краном</w:t>
            </w:r>
          </w:p>
        </w:tc>
        <w:tc>
          <w:tcPr>
            <w:tcW w:w="3673" w:type="dxa"/>
            <w:gridSpan w:val="6"/>
          </w:tcPr>
          <w:p w14:paraId="189D8F8E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Подвесной пульт</w:t>
            </w:r>
          </w:p>
        </w:tc>
        <w:tc>
          <w:tcPr>
            <w:tcW w:w="4307" w:type="dxa"/>
            <w:gridSpan w:val="12"/>
          </w:tcPr>
          <w:p w14:paraId="6F98FDCB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           ☐</w:t>
            </w:r>
            <w:r w:rsidRPr="00663576">
              <w:rPr>
                <w:sz w:val="24"/>
                <w:szCs w:val="24"/>
              </w:rPr>
              <w:t>Радиоуправление</w:t>
            </w:r>
          </w:p>
        </w:tc>
      </w:tr>
      <w:tr w:rsidR="00663576" w:rsidRPr="00663576" w14:paraId="3884E83F" w14:textId="77777777" w:rsidTr="003A5F13">
        <w:tc>
          <w:tcPr>
            <w:tcW w:w="2912" w:type="dxa"/>
          </w:tcPr>
          <w:p w14:paraId="405C247A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Степень защиты электрооборудования,</w:t>
            </w:r>
            <w:r w:rsidRPr="00663576">
              <w:rPr>
                <w:b/>
                <w:sz w:val="24"/>
                <w:szCs w:val="24"/>
                <w:lang w:val="en-US"/>
              </w:rPr>
              <w:t xml:space="preserve"> IP</w:t>
            </w:r>
            <w:r w:rsidRPr="0066357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gridSpan w:val="3"/>
          </w:tcPr>
          <w:p w14:paraId="29F02C7F" w14:textId="77777777" w:rsidR="00663576" w:rsidRPr="00663576" w:rsidRDefault="00663576" w:rsidP="00663576">
            <w:pPr>
              <w:rPr>
                <w:sz w:val="24"/>
                <w:szCs w:val="24"/>
                <w:lang w:val="en-US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  <w:lang w:val="en-US"/>
              </w:rPr>
              <w:t xml:space="preserve">54  </w:t>
            </w:r>
          </w:p>
        </w:tc>
        <w:tc>
          <w:tcPr>
            <w:tcW w:w="2898" w:type="dxa"/>
            <w:gridSpan w:val="9"/>
          </w:tcPr>
          <w:p w14:paraId="7DE7C53F" w14:textId="77777777" w:rsidR="00663576" w:rsidRPr="00663576" w:rsidRDefault="00663576" w:rsidP="00663576">
            <w:pPr>
              <w:rPr>
                <w:sz w:val="24"/>
                <w:szCs w:val="24"/>
                <w:lang w:val="en-US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2928" w:type="dxa"/>
            <w:gridSpan w:val="6"/>
          </w:tcPr>
          <w:p w14:paraId="3F86FC2C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Другое____________</w:t>
            </w:r>
          </w:p>
        </w:tc>
      </w:tr>
      <w:tr w:rsidR="00663576" w:rsidRPr="00663576" w14:paraId="4A52155E" w14:textId="77777777" w:rsidTr="003A5F13">
        <w:tc>
          <w:tcPr>
            <w:tcW w:w="2912" w:type="dxa"/>
          </w:tcPr>
          <w:p w14:paraId="5DCE7E92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Сейсмичность, балл</w:t>
            </w:r>
          </w:p>
        </w:tc>
        <w:tc>
          <w:tcPr>
            <w:tcW w:w="1884" w:type="dxa"/>
            <w:gridSpan w:val="2"/>
          </w:tcPr>
          <w:p w14:paraId="55DA7E08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6"/>
          </w:tcPr>
          <w:p w14:paraId="3A21CE53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7</w:t>
            </w:r>
          </w:p>
        </w:tc>
        <w:tc>
          <w:tcPr>
            <w:tcW w:w="1872" w:type="dxa"/>
            <w:gridSpan w:val="9"/>
          </w:tcPr>
          <w:p w14:paraId="3DF522B0" w14:textId="77777777" w:rsidR="00663576" w:rsidRPr="00663576" w:rsidRDefault="00663576" w:rsidP="00663576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8</w:t>
            </w:r>
            <w:r w:rsidRPr="00663576">
              <w:rPr>
                <w:sz w:val="24"/>
                <w:szCs w:val="24"/>
              </w:rPr>
              <w:tab/>
            </w:r>
          </w:p>
        </w:tc>
        <w:tc>
          <w:tcPr>
            <w:tcW w:w="2014" w:type="dxa"/>
          </w:tcPr>
          <w:p w14:paraId="0040A04B" w14:textId="77777777" w:rsidR="00663576" w:rsidRPr="00663576" w:rsidRDefault="00663576" w:rsidP="00663576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9</w:t>
            </w:r>
          </w:p>
        </w:tc>
      </w:tr>
      <w:tr w:rsidR="00663576" w:rsidRPr="00663576" w14:paraId="485BA768" w14:textId="77777777" w:rsidTr="003A5F13">
        <w:tc>
          <w:tcPr>
            <w:tcW w:w="2912" w:type="dxa"/>
          </w:tcPr>
          <w:p w14:paraId="4A0A92DD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Исполнение крана</w:t>
            </w:r>
          </w:p>
        </w:tc>
        <w:tc>
          <w:tcPr>
            <w:tcW w:w="2154" w:type="dxa"/>
            <w:gridSpan w:val="3"/>
          </w:tcPr>
          <w:p w14:paraId="12B0F6BD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ОПИ</w:t>
            </w:r>
          </w:p>
        </w:tc>
        <w:tc>
          <w:tcPr>
            <w:tcW w:w="3172" w:type="dxa"/>
            <w:gridSpan w:val="10"/>
          </w:tcPr>
          <w:p w14:paraId="29F66AF5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ПБИ</w:t>
            </w:r>
          </w:p>
        </w:tc>
        <w:tc>
          <w:tcPr>
            <w:tcW w:w="2654" w:type="dxa"/>
            <w:gridSpan w:val="5"/>
          </w:tcPr>
          <w:p w14:paraId="6D71F89E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663576">
              <w:rPr>
                <w:sz w:val="24"/>
                <w:szCs w:val="24"/>
              </w:rPr>
              <w:t>ВБИ</w:t>
            </w:r>
          </w:p>
        </w:tc>
      </w:tr>
      <w:tr w:rsidR="00663576" w:rsidRPr="00663576" w14:paraId="20CE8DB9" w14:textId="77777777" w:rsidTr="003A5F13">
        <w:tc>
          <w:tcPr>
            <w:tcW w:w="2912" w:type="dxa"/>
          </w:tcPr>
          <w:p w14:paraId="7F320ABB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Цвет крана</w:t>
            </w:r>
          </w:p>
        </w:tc>
        <w:tc>
          <w:tcPr>
            <w:tcW w:w="3850" w:type="dxa"/>
            <w:gridSpan w:val="7"/>
          </w:tcPr>
          <w:p w14:paraId="3DD2B2DA" w14:textId="41C4822E" w:rsidR="00205954" w:rsidRPr="00205954" w:rsidRDefault="00663576" w:rsidP="00663576">
            <w:pPr>
              <w:rPr>
                <w:rFonts w:ascii="Arial Narrow" w:hAnsi="Arial Narrow"/>
                <w:color w:val="3B3838"/>
                <w:sz w:val="24"/>
                <w:szCs w:val="24"/>
                <w:lang w:val="en-US"/>
              </w:rPr>
            </w:pPr>
            <w:r w:rsidRPr="00663576">
              <w:rPr>
                <w:rFonts w:ascii="Arial Narrow" w:hAnsi="Arial Narrow"/>
                <w:color w:val="3B3838"/>
                <w:sz w:val="24"/>
                <w:szCs w:val="24"/>
              </w:rPr>
              <w:t xml:space="preserve">RAL </w:t>
            </w:r>
            <w:r w:rsidR="00205954">
              <w:rPr>
                <w:rFonts w:ascii="Arial Narrow" w:hAnsi="Arial Narrow"/>
                <w:color w:val="3B3838"/>
                <w:sz w:val="24"/>
                <w:szCs w:val="24"/>
                <w:lang w:val="en-US"/>
              </w:rPr>
              <w:t>1028</w:t>
            </w:r>
          </w:p>
        </w:tc>
        <w:tc>
          <w:tcPr>
            <w:tcW w:w="4130" w:type="dxa"/>
            <w:gridSpan w:val="11"/>
          </w:tcPr>
          <w:p w14:paraId="572425E4" w14:textId="77777777" w:rsidR="00663576" w:rsidRPr="00663576" w:rsidRDefault="00663576" w:rsidP="00663576">
            <w:pPr>
              <w:rPr>
                <w:sz w:val="24"/>
                <w:szCs w:val="24"/>
              </w:rPr>
            </w:pPr>
            <w:r w:rsidRPr="00663576">
              <w:rPr>
                <w:sz w:val="24"/>
                <w:szCs w:val="24"/>
              </w:rPr>
              <w:t>иное</w:t>
            </w:r>
          </w:p>
        </w:tc>
      </w:tr>
      <w:tr w:rsidR="00663576" w:rsidRPr="00663576" w14:paraId="5CC839D3" w14:textId="77777777" w:rsidTr="003A5F13">
        <w:tc>
          <w:tcPr>
            <w:tcW w:w="2912" w:type="dxa"/>
          </w:tcPr>
          <w:p w14:paraId="2F1FA948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Анкерная система</w:t>
            </w:r>
          </w:p>
        </w:tc>
        <w:tc>
          <w:tcPr>
            <w:tcW w:w="3850" w:type="dxa"/>
            <w:gridSpan w:val="7"/>
          </w:tcPr>
          <w:p w14:paraId="6CADF609" w14:textId="77777777" w:rsidR="00663576" w:rsidRPr="00663576" w:rsidRDefault="00663576" w:rsidP="00663576">
            <w:pPr>
              <w:rPr>
                <w:rFonts w:ascii="Times New Roman" w:hAnsi="Times New Roman" w:cs="Times New Roman"/>
                <w:color w:val="3B3838"/>
                <w:sz w:val="24"/>
                <w:szCs w:val="24"/>
              </w:rPr>
            </w:pPr>
            <w:r w:rsidRPr="00663576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proofErr w:type="spellStart"/>
            <w:r w:rsidRPr="00663576">
              <w:rPr>
                <w:rFonts w:ascii="Times New Roman" w:hAnsi="Times New Roman" w:cs="Times New Roman"/>
                <w:color w:val="3B3838"/>
                <w:sz w:val="24"/>
                <w:szCs w:val="24"/>
              </w:rPr>
              <w:t>Хим.анкера</w:t>
            </w:r>
            <w:proofErr w:type="spellEnd"/>
          </w:p>
        </w:tc>
        <w:tc>
          <w:tcPr>
            <w:tcW w:w="4130" w:type="dxa"/>
            <w:gridSpan w:val="11"/>
          </w:tcPr>
          <w:p w14:paraId="68C4B107" w14:textId="77777777" w:rsidR="00663576" w:rsidRPr="00663576" w:rsidRDefault="00663576" w:rsidP="0066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76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663576">
              <w:rPr>
                <w:rFonts w:ascii="Times New Roman" w:hAnsi="Times New Roman" w:cs="Times New Roman"/>
                <w:sz w:val="24"/>
                <w:szCs w:val="24"/>
              </w:rPr>
              <w:t>Шпильки</w:t>
            </w:r>
          </w:p>
        </w:tc>
      </w:tr>
      <w:tr w:rsidR="00663576" w:rsidRPr="00663576" w14:paraId="1BA3BDF4" w14:textId="77777777" w:rsidTr="003A5F13">
        <w:tc>
          <w:tcPr>
            <w:tcW w:w="4796" w:type="dxa"/>
            <w:gridSpan w:val="3"/>
          </w:tcPr>
          <w:p w14:paraId="085F3D28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Кол-во заказываемых кранов, (</w:t>
            </w:r>
            <w:proofErr w:type="spellStart"/>
            <w:r w:rsidRPr="00663576">
              <w:rPr>
                <w:b/>
                <w:sz w:val="24"/>
                <w:szCs w:val="24"/>
              </w:rPr>
              <w:t>шт</w:t>
            </w:r>
            <w:proofErr w:type="spellEnd"/>
            <w:r w:rsidRPr="0066357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096" w:type="dxa"/>
            <w:gridSpan w:val="16"/>
          </w:tcPr>
          <w:p w14:paraId="48B9D16A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587BB9D5" w14:textId="77777777" w:rsidTr="003A5F13">
        <w:tc>
          <w:tcPr>
            <w:tcW w:w="4796" w:type="dxa"/>
            <w:gridSpan w:val="3"/>
          </w:tcPr>
          <w:p w14:paraId="73BB0970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Дополнительная информация, неуказанная в опросном листе</w:t>
            </w:r>
          </w:p>
          <w:p w14:paraId="6965F8AF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16"/>
          </w:tcPr>
          <w:p w14:paraId="08023A1A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76EE4C69" w14:textId="77777777" w:rsidTr="003A5F13">
        <w:tc>
          <w:tcPr>
            <w:tcW w:w="10892" w:type="dxa"/>
            <w:gridSpan w:val="19"/>
          </w:tcPr>
          <w:p w14:paraId="1D94F7AC" w14:textId="77777777" w:rsidR="00663576" w:rsidRPr="00663576" w:rsidRDefault="00663576" w:rsidP="00663576">
            <w:pPr>
              <w:tabs>
                <w:tab w:val="left" w:pos="3098"/>
              </w:tabs>
              <w:rPr>
                <w:b/>
                <w:sz w:val="24"/>
                <w:szCs w:val="24"/>
              </w:rPr>
            </w:pPr>
            <w:r w:rsidRPr="00663576">
              <w:rPr>
                <w:sz w:val="24"/>
                <w:szCs w:val="24"/>
              </w:rPr>
              <w:tab/>
            </w:r>
            <w:r w:rsidRPr="00663576">
              <w:rPr>
                <w:b/>
                <w:sz w:val="24"/>
                <w:szCs w:val="24"/>
              </w:rPr>
              <w:t xml:space="preserve">               ДОПОЛНИТЕЛЬНЫЕ ОПЦИИ</w:t>
            </w:r>
          </w:p>
        </w:tc>
      </w:tr>
      <w:tr w:rsidR="00663576" w:rsidRPr="00663576" w14:paraId="794763BD" w14:textId="77777777" w:rsidTr="003A5F13">
        <w:tc>
          <w:tcPr>
            <w:tcW w:w="4796" w:type="dxa"/>
            <w:gridSpan w:val="3"/>
          </w:tcPr>
          <w:p w14:paraId="2EF64A90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76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663576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 xml:space="preserve"> Навесы над эл.частями крана(защита от осадков)</w:t>
            </w:r>
          </w:p>
        </w:tc>
        <w:tc>
          <w:tcPr>
            <w:tcW w:w="6096" w:type="dxa"/>
            <w:gridSpan w:val="16"/>
          </w:tcPr>
          <w:p w14:paraId="399737E0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76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663576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Ограничитель грузоподъемности</w:t>
            </w:r>
          </w:p>
        </w:tc>
      </w:tr>
      <w:tr w:rsidR="00663576" w:rsidRPr="00663576" w14:paraId="644FC2BD" w14:textId="77777777" w:rsidTr="003A5F13">
        <w:tc>
          <w:tcPr>
            <w:tcW w:w="10892" w:type="dxa"/>
            <w:gridSpan w:val="19"/>
          </w:tcPr>
          <w:p w14:paraId="42CA41EC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576" w:rsidRPr="00663576" w14:paraId="7BA98950" w14:textId="77777777" w:rsidTr="003A5F13">
        <w:tc>
          <w:tcPr>
            <w:tcW w:w="10892" w:type="dxa"/>
            <w:gridSpan w:val="19"/>
          </w:tcPr>
          <w:p w14:paraId="62EEBBDA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ДОПОЛНИТЕЛЬНЫЕ УСЛУГИ</w:t>
            </w:r>
          </w:p>
        </w:tc>
      </w:tr>
      <w:tr w:rsidR="00663576" w:rsidRPr="00663576" w14:paraId="5B37815C" w14:textId="77777777" w:rsidTr="003A5F13">
        <w:tc>
          <w:tcPr>
            <w:tcW w:w="4796" w:type="dxa"/>
            <w:gridSpan w:val="3"/>
          </w:tcPr>
          <w:p w14:paraId="3205AA37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76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663576">
              <w:rPr>
                <w:rFonts w:ascii="Times New Roman" w:hAnsi="Times New Roman" w:cs="Times New Roman"/>
                <w:b/>
                <w:sz w:val="24"/>
                <w:szCs w:val="24"/>
              </w:rPr>
              <w:t>Монтаж крана</w:t>
            </w:r>
          </w:p>
        </w:tc>
        <w:tc>
          <w:tcPr>
            <w:tcW w:w="6096" w:type="dxa"/>
            <w:gridSpan w:val="16"/>
          </w:tcPr>
          <w:p w14:paraId="1E5FC5E4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76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663576">
              <w:rPr>
                <w:rFonts w:ascii="Times New Roman" w:hAnsi="Times New Roman" w:cs="Times New Roman"/>
                <w:b/>
                <w:sz w:val="24"/>
                <w:szCs w:val="24"/>
              </w:rPr>
              <w:t>Шефмонтаж крана</w:t>
            </w:r>
          </w:p>
        </w:tc>
      </w:tr>
      <w:tr w:rsidR="00663576" w:rsidRPr="00663576" w14:paraId="6D58D8FD" w14:textId="77777777" w:rsidTr="003A5F13">
        <w:tc>
          <w:tcPr>
            <w:tcW w:w="4796" w:type="dxa"/>
            <w:gridSpan w:val="3"/>
          </w:tcPr>
          <w:p w14:paraId="7B6A95D6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76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663576">
              <w:rPr>
                <w:rFonts w:ascii="Times New Roman" w:hAnsi="Times New Roman" w:cs="Times New Roman"/>
                <w:b/>
                <w:sz w:val="24"/>
                <w:szCs w:val="24"/>
              </w:rPr>
              <w:t>Пусконаладочные работы</w:t>
            </w:r>
          </w:p>
        </w:tc>
        <w:tc>
          <w:tcPr>
            <w:tcW w:w="6096" w:type="dxa"/>
            <w:gridSpan w:val="16"/>
          </w:tcPr>
          <w:p w14:paraId="430336C4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76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663576">
              <w:rPr>
                <w:rFonts w:ascii="Times New Roman" w:hAnsi="Times New Roman" w:cs="Times New Roman"/>
                <w:b/>
                <w:sz w:val="24"/>
                <w:szCs w:val="24"/>
              </w:rPr>
              <w:t>Шефмонтаж и пусконаладочные работы</w:t>
            </w:r>
          </w:p>
        </w:tc>
      </w:tr>
      <w:tr w:rsidR="00663576" w:rsidRPr="00663576" w14:paraId="78BB2C15" w14:textId="77777777" w:rsidTr="003A5F13">
        <w:tc>
          <w:tcPr>
            <w:tcW w:w="4796" w:type="dxa"/>
            <w:gridSpan w:val="3"/>
          </w:tcPr>
          <w:p w14:paraId="04894F4F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76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663576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крана</w:t>
            </w:r>
          </w:p>
        </w:tc>
        <w:tc>
          <w:tcPr>
            <w:tcW w:w="6096" w:type="dxa"/>
            <w:gridSpan w:val="16"/>
          </w:tcPr>
          <w:p w14:paraId="22B444AB" w14:textId="77777777" w:rsidR="00663576" w:rsidRPr="00663576" w:rsidRDefault="00663576" w:rsidP="00663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576" w:rsidRPr="00663576" w14:paraId="2563E9D5" w14:textId="77777777" w:rsidTr="003A5F13">
        <w:tc>
          <w:tcPr>
            <w:tcW w:w="10892" w:type="dxa"/>
            <w:gridSpan w:val="19"/>
          </w:tcPr>
          <w:p w14:paraId="3F972B46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63576">
              <w:rPr>
                <w:b/>
                <w:sz w:val="24"/>
                <w:szCs w:val="24"/>
              </w:rPr>
              <w:t>ИНФОРМАЦИЯ О ЗАКАЗЧИКЕ</w:t>
            </w:r>
          </w:p>
        </w:tc>
      </w:tr>
      <w:tr w:rsidR="00663576" w:rsidRPr="00663576" w14:paraId="3CE9F14A" w14:textId="77777777" w:rsidTr="003A5F13">
        <w:tc>
          <w:tcPr>
            <w:tcW w:w="4796" w:type="dxa"/>
            <w:gridSpan w:val="3"/>
          </w:tcPr>
          <w:p w14:paraId="050E5C36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Наименование компании</w:t>
            </w:r>
          </w:p>
        </w:tc>
        <w:tc>
          <w:tcPr>
            <w:tcW w:w="6096" w:type="dxa"/>
            <w:gridSpan w:val="16"/>
          </w:tcPr>
          <w:p w14:paraId="12F43034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29128B58" w14:textId="77777777" w:rsidTr="003A5F13">
        <w:tc>
          <w:tcPr>
            <w:tcW w:w="4796" w:type="dxa"/>
            <w:gridSpan w:val="3"/>
          </w:tcPr>
          <w:p w14:paraId="75DA78C6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Контактное лицо (ФИО)</w:t>
            </w:r>
          </w:p>
        </w:tc>
        <w:tc>
          <w:tcPr>
            <w:tcW w:w="6096" w:type="dxa"/>
            <w:gridSpan w:val="16"/>
          </w:tcPr>
          <w:p w14:paraId="59583C6A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2F56F573" w14:textId="77777777" w:rsidTr="003A5F13">
        <w:tc>
          <w:tcPr>
            <w:tcW w:w="4796" w:type="dxa"/>
            <w:gridSpan w:val="3"/>
          </w:tcPr>
          <w:p w14:paraId="47788AD5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6096" w:type="dxa"/>
            <w:gridSpan w:val="16"/>
          </w:tcPr>
          <w:p w14:paraId="7672DB60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3AE5AF1E" w14:textId="77777777" w:rsidTr="003A5F13">
        <w:tc>
          <w:tcPr>
            <w:tcW w:w="4796" w:type="dxa"/>
            <w:gridSpan w:val="3"/>
          </w:tcPr>
          <w:p w14:paraId="3613151E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6096" w:type="dxa"/>
            <w:gridSpan w:val="16"/>
          </w:tcPr>
          <w:p w14:paraId="151DFFA9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470AB326" w14:textId="77777777" w:rsidTr="003A5F13">
        <w:tc>
          <w:tcPr>
            <w:tcW w:w="4796" w:type="dxa"/>
            <w:gridSpan w:val="3"/>
          </w:tcPr>
          <w:p w14:paraId="187BD8A2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rFonts w:ascii="Arial Narrow" w:hAnsi="Arial Narrow"/>
                <w:b/>
                <w:sz w:val="24"/>
                <w:szCs w:val="24"/>
              </w:rPr>
              <w:t>Е-</w:t>
            </w:r>
            <w:proofErr w:type="spellStart"/>
            <w:r w:rsidRPr="00663576">
              <w:rPr>
                <w:rFonts w:ascii="Arial Narrow" w:hAnsi="Arial Narrow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96" w:type="dxa"/>
            <w:gridSpan w:val="16"/>
          </w:tcPr>
          <w:p w14:paraId="6232844F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22CD59D7" w14:textId="77777777" w:rsidTr="003A5F13">
        <w:tc>
          <w:tcPr>
            <w:tcW w:w="4796" w:type="dxa"/>
            <w:gridSpan w:val="3"/>
          </w:tcPr>
          <w:p w14:paraId="00879A97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Место доставки крана</w:t>
            </w:r>
          </w:p>
        </w:tc>
        <w:tc>
          <w:tcPr>
            <w:tcW w:w="6096" w:type="dxa"/>
            <w:gridSpan w:val="16"/>
          </w:tcPr>
          <w:p w14:paraId="6D4247E7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  <w:tr w:rsidR="00663576" w:rsidRPr="00663576" w14:paraId="5E22E11C" w14:textId="77777777" w:rsidTr="003A5F13">
        <w:tc>
          <w:tcPr>
            <w:tcW w:w="4796" w:type="dxa"/>
            <w:gridSpan w:val="3"/>
          </w:tcPr>
          <w:p w14:paraId="3AFC41C8" w14:textId="77777777" w:rsidR="00663576" w:rsidRPr="00663576" w:rsidRDefault="00663576" w:rsidP="00663576">
            <w:pPr>
              <w:rPr>
                <w:b/>
                <w:sz w:val="24"/>
                <w:szCs w:val="24"/>
              </w:rPr>
            </w:pPr>
            <w:r w:rsidRPr="00663576">
              <w:rPr>
                <w:b/>
                <w:sz w:val="24"/>
                <w:szCs w:val="24"/>
              </w:rPr>
              <w:t>Дата и подпись</w:t>
            </w:r>
          </w:p>
        </w:tc>
        <w:tc>
          <w:tcPr>
            <w:tcW w:w="6096" w:type="dxa"/>
            <w:gridSpan w:val="16"/>
          </w:tcPr>
          <w:p w14:paraId="7A7463BA" w14:textId="77777777" w:rsidR="00663576" w:rsidRPr="00663576" w:rsidRDefault="00663576" w:rsidP="00663576">
            <w:pPr>
              <w:rPr>
                <w:sz w:val="24"/>
                <w:szCs w:val="24"/>
              </w:rPr>
            </w:pPr>
          </w:p>
        </w:tc>
      </w:tr>
    </w:tbl>
    <w:p w14:paraId="7B22E9D4" w14:textId="77777777" w:rsidR="00663576" w:rsidRPr="00663576" w:rsidRDefault="00663576" w:rsidP="00663576">
      <w:pPr>
        <w:spacing w:after="200" w:line="276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0571511F" w14:textId="77777777" w:rsidR="00DD2895" w:rsidRDefault="00DD2895">
      <w:pPr>
        <w:spacing w:before="240"/>
      </w:pPr>
    </w:p>
    <w:sectPr w:rsidR="00DD2895">
      <w:footerReference w:type="default" r:id="rId8"/>
      <w:pgSz w:w="11906" w:h="16838"/>
      <w:pgMar w:top="851" w:right="850" w:bottom="1400" w:left="1701" w:header="68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69D3" w14:textId="77777777" w:rsidR="003D64FB" w:rsidRDefault="003D64FB">
      <w:r>
        <w:separator/>
      </w:r>
    </w:p>
  </w:endnote>
  <w:endnote w:type="continuationSeparator" w:id="0">
    <w:p w14:paraId="6A6ED248" w14:textId="77777777" w:rsidR="003D64FB" w:rsidRDefault="003D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7483" w14:textId="77777777" w:rsidR="00DD2895" w:rsidRDefault="00663576">
    <w:pPr>
      <w:pBdr>
        <w:top w:val="single" w:sz="6" w:space="4" w:color="303090"/>
      </w:pBdr>
      <w:jc w:val="center"/>
    </w:pPr>
    <w:r>
      <w:rPr>
        <w:b/>
        <w:bCs/>
        <w:color w:val="303090"/>
        <w:sz w:val="13"/>
        <w:szCs w:val="13"/>
      </w:rPr>
      <w:t>Крановый завод CRAN HORSE</w:t>
    </w:r>
    <w:r>
      <w:rPr>
        <w:color w:val="8A8A8A"/>
        <w:sz w:val="13"/>
        <w:szCs w:val="13"/>
      </w:rPr>
      <w:t xml:space="preserve">   ·   cranh.ru        стр. </w:t>
    </w:r>
    <w:r>
      <w:rPr>
        <w:color w:val="8A8A8A"/>
        <w:sz w:val="13"/>
        <w:szCs w:val="13"/>
      </w:rPr>
      <w:fldChar w:fldCharType="begin"/>
    </w:r>
    <w:r>
      <w:rPr>
        <w:color w:val="8A8A8A"/>
        <w:sz w:val="13"/>
        <w:szCs w:val="13"/>
      </w:rPr>
      <w:instrText>PAGE</w:instrText>
    </w:r>
    <w:r>
      <w:rPr>
        <w:color w:val="8A8A8A"/>
        <w:sz w:val="13"/>
        <w:szCs w:val="13"/>
      </w:rPr>
      <w:fldChar w:fldCharType="separate"/>
    </w:r>
    <w:r>
      <w:rPr>
        <w:noProof/>
        <w:color w:val="8A8A8A"/>
        <w:sz w:val="13"/>
        <w:szCs w:val="13"/>
      </w:rPr>
      <w:t>1</w:t>
    </w:r>
    <w:r>
      <w:rPr>
        <w:color w:val="8A8A8A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20A8" w14:textId="77777777" w:rsidR="003D64FB" w:rsidRDefault="003D64FB">
      <w:r>
        <w:separator/>
      </w:r>
    </w:p>
  </w:footnote>
  <w:footnote w:type="continuationSeparator" w:id="0">
    <w:p w14:paraId="544D3E02" w14:textId="77777777" w:rsidR="003D64FB" w:rsidRDefault="003D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71380"/>
    <w:multiLevelType w:val="hybridMultilevel"/>
    <w:tmpl w:val="B7163B74"/>
    <w:lvl w:ilvl="0" w:tplc="5FE411E2">
      <w:start w:val="1"/>
      <w:numFmt w:val="bullet"/>
      <w:lvlText w:val="●"/>
      <w:lvlJc w:val="left"/>
      <w:pPr>
        <w:ind w:left="720" w:hanging="360"/>
      </w:pPr>
    </w:lvl>
    <w:lvl w:ilvl="1" w:tplc="77B00756">
      <w:start w:val="1"/>
      <w:numFmt w:val="bullet"/>
      <w:lvlText w:val="○"/>
      <w:lvlJc w:val="left"/>
      <w:pPr>
        <w:ind w:left="1440" w:hanging="360"/>
      </w:pPr>
    </w:lvl>
    <w:lvl w:ilvl="2" w:tplc="A82E817C">
      <w:start w:val="1"/>
      <w:numFmt w:val="bullet"/>
      <w:lvlText w:val="■"/>
      <w:lvlJc w:val="left"/>
      <w:pPr>
        <w:ind w:left="2160" w:hanging="360"/>
      </w:pPr>
    </w:lvl>
    <w:lvl w:ilvl="3" w:tplc="CFFED7C0">
      <w:start w:val="1"/>
      <w:numFmt w:val="bullet"/>
      <w:lvlText w:val="●"/>
      <w:lvlJc w:val="left"/>
      <w:pPr>
        <w:ind w:left="2880" w:hanging="360"/>
      </w:pPr>
    </w:lvl>
    <w:lvl w:ilvl="4" w:tplc="7020D4B8">
      <w:start w:val="1"/>
      <w:numFmt w:val="bullet"/>
      <w:lvlText w:val="○"/>
      <w:lvlJc w:val="left"/>
      <w:pPr>
        <w:ind w:left="3600" w:hanging="360"/>
      </w:pPr>
    </w:lvl>
    <w:lvl w:ilvl="5" w:tplc="10422C7A">
      <w:start w:val="1"/>
      <w:numFmt w:val="bullet"/>
      <w:lvlText w:val="■"/>
      <w:lvlJc w:val="left"/>
      <w:pPr>
        <w:ind w:left="4320" w:hanging="360"/>
      </w:pPr>
    </w:lvl>
    <w:lvl w:ilvl="6" w:tplc="CC628AA0">
      <w:start w:val="1"/>
      <w:numFmt w:val="bullet"/>
      <w:lvlText w:val="●"/>
      <w:lvlJc w:val="left"/>
      <w:pPr>
        <w:ind w:left="5040" w:hanging="360"/>
      </w:pPr>
    </w:lvl>
    <w:lvl w:ilvl="7" w:tplc="9E3CEEFA">
      <w:start w:val="1"/>
      <w:numFmt w:val="bullet"/>
      <w:lvlText w:val="●"/>
      <w:lvlJc w:val="left"/>
      <w:pPr>
        <w:ind w:left="5760" w:hanging="360"/>
      </w:pPr>
    </w:lvl>
    <w:lvl w:ilvl="8" w:tplc="787E175A">
      <w:start w:val="1"/>
      <w:numFmt w:val="bullet"/>
      <w:lvlText w:val="●"/>
      <w:lvlJc w:val="left"/>
      <w:pPr>
        <w:ind w:left="6480" w:hanging="360"/>
      </w:pPr>
    </w:lvl>
  </w:abstractNum>
  <w:num w:numId="1" w16cid:durableId="12436364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895"/>
    <w:rsid w:val="00103B43"/>
    <w:rsid w:val="00205954"/>
    <w:rsid w:val="003D64FB"/>
    <w:rsid w:val="00663576"/>
    <w:rsid w:val="00946A38"/>
    <w:rsid w:val="00D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528E"/>
  <w15:docId w15:val="{EB1744BF-C9CA-7F47-B7FF-7EA21C1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635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57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663576"/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 CRAN HORSE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 CRAN HORSE</dc:title>
  <dc:creator>CRAN HORSE</dc:creator>
  <cp:lastModifiedBy>Константин Денисов</cp:lastModifiedBy>
  <cp:revision>3</cp:revision>
  <dcterms:created xsi:type="dcterms:W3CDTF">2026-06-04T07:07:00Z</dcterms:created>
  <dcterms:modified xsi:type="dcterms:W3CDTF">2026-06-11T11:23:00Z</dcterms:modified>
</cp:coreProperties>
</file>